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color w:val="666666"/>
        </w:rPr>
      </w:pPr>
      <w:r>
        <w:rPr>
          <w:rFonts w:cs="Times New Roman" w:ascii="Times New Roman" w:hAnsi="Times New Roman"/>
          <w:i w:val="false"/>
          <w:iCs w:val="false"/>
          <w:color w:val="666666"/>
          <w:sz w:val="24"/>
          <w:szCs w:val="24"/>
          <w:u w:val="none"/>
          <w:lang w:val="ru-RU"/>
        </w:rPr>
        <w:t>2 день 1 часть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right"/>
        <w:rPr>
          <w:color w:val="666666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666666"/>
          <w:spacing w:val="0"/>
          <w:sz w:val="24"/>
          <w:szCs w:val="24"/>
          <w:u w:val="none"/>
          <w:lang w:val="ru-RU"/>
        </w:rPr>
        <w:t>(02:30 — 03:20)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right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right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Впитываем в себя 56 показателей, накоплений, выражений. Показателей – это по списку, что было, Учителей предыдущей эпохи. Вписываем в себя 4096 минус 56 (смеётся). Знаменитая еврейская цифра «4040» показателей Учителя новой эпохи. Всего должно быть 4096. Возжигаемся Ипостасностью Учителю Изначально Вышестоящему на 4096 учительских выражений каждого из нас и впервые в практике ИДИВО </w:t>
      </w:r>
      <w:r>
        <w:rPr>
          <w:rFonts w:cs="Times New Roman" w:ascii="Times New Roman" w:hAnsi="Times New Roman"/>
          <w:b/>
          <w:bCs/>
          <w:sz w:val="24"/>
          <w:szCs w:val="24"/>
        </w:rPr>
        <w:t>стяжаем Учителя Синтеза!</w:t>
      </w:r>
      <w:r>
        <w:rPr>
          <w:rFonts w:cs="Times New Roman" w:ascii="Times New Roman" w:hAnsi="Times New Roman"/>
          <w:sz w:val="24"/>
          <w:szCs w:val="24"/>
        </w:rPr>
        <w:t xml:space="preserve"> Не так как нас назвали: «Да будь ты Учителем Синтеза!», а как реально положено. Практика. Вот Владыка Синтеза – это как реально положено, потому что они сдают экзамены Владыке и Аватару Синтеза и становятся. А вот Учитель Синтеза пока названный, а ведь надо стяжать, чтобы реально был. Всего лишь. Практика.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Ну я напоминаю, что у нас тема называется «Ипостасность Аватарам таким-то...» Мы ещё идём к Филиппу Марине. Потому что, если мы сейчас в Высокой Цельной Реальности в Огне нового Посвящения зайдём к Филиппу, и он не увидит в нас контакта с Учителем, он спросит честно-честно, как Посвящённый Посвящённого: «Ты зачем приперлось, человече?». Без обид. Шутка, он шутить любит. Пассионарность. Практика.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center"/>
        <w:rPr>
          <w:color w:val="9900FF"/>
        </w:rPr>
      </w:pPr>
      <w:r>
        <w:rPr>
          <w:rFonts w:cs="Times New Roman" w:ascii="Times New Roman" w:hAnsi="Times New Roman"/>
          <w:b/>
          <w:color w:val="9900FF"/>
          <w:sz w:val="24"/>
          <w:szCs w:val="24"/>
        </w:rPr>
        <w:t xml:space="preserve">Практика 6. </w:t>
      </w:r>
      <w:r>
        <w:rPr>
          <w:rFonts w:cs="Times New Roman" w:ascii="Times New Roman" w:hAnsi="Times New Roman"/>
          <w:b/>
          <w:color w:val="9900FF"/>
          <w:sz w:val="24"/>
          <w:szCs w:val="24"/>
          <w:u w:val="single"/>
        </w:rPr>
        <w:t>ПЕРВОСТЯЖАНИЕ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Стяжание Учителя Синтеза ИВДИВО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фундаментального ИВДИВного контекста явления Учителя ИВДИВО </w:t>
      </w:r>
    </w:p>
    <w:p>
      <w:pPr>
        <w:pStyle w:val="Normal"/>
        <w:spacing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Учителем Синтеза каждым из нас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мы возжигаемся всем синтезом каждого из нас. Синтезируемся с Изначально Вышестоящими Аватарами Синтеза Кут Хуми Фаинь.</w:t>
      </w:r>
    </w:p>
    <w:p>
      <w:pPr>
        <w:pStyle w:val="Normal"/>
        <w:spacing w:before="0" w:after="0"/>
        <w:ind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Посмотрите, как Владыка Кут Хуми смеётся. Вам идёт Огонь со смехом Владыки. Очень редко бывает. У вас внутри такая ошарашка оттого, что я сказал! Я понимаю, что вы так себя не оцениваете. Но на самом деле от вас эманации ошарашенных существ, знаете как-будто вот рядом что-то взорвалось страшное, и вы не понимаете откуда оно исходит. Из Учителя.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мы проникаемся синтезом Аватаров Синтеза Кут Хуми Фаинь (пауза), возжигаемся 87</w:t>
        <w:noBreakHyphen/>
        <w:t>ым Синтезом Изначально Вышестоящих Аватаров Синтеза Кут Хуми  Фаинь каждым из нас синтез</w:t>
        <w:noBreakHyphen/>
        <w:t>физически собою, эманируя 87</w:t>
        <w:noBreakHyphen/>
        <w:t>ой Синтез из нас в Зал  Высокой Цельной Реальности Метагалактики Изначально Вышестоящего Отца, стоящий вокруг нас, внутри которого мы действуем ракурсом Синтезного мира, воспринимая его собою. Физический мир – Зал Дома офицеров, Синтезный мир – Зал Высокой Цельной Реальности Метагалактики в этом же помещении вокруг нас. Два мира в синтезе. Эманируем в Зал Высокой Цельной Реальности Метагалактики Изначально Вышестоящего Отца и вспыхиваем 87</w:t>
        <w:noBreakHyphen/>
        <w:t>ым Синтезом каждым из нас (пауза).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Возжигаемся 87</w:t>
        <w:noBreakHyphen/>
        <w:t>ым Синтезом каждого из нас, проникаясь Высокой Цельной Реальностью Метагалактики Изначально Вышестоящего Отца и вспыхивая ею как Посвящённый Изначально Вышестоящего Дома Изначально Вышестоящего Отца Синтезом Посвящений Изначально Вышестоящего Отца и Огнём Посвящённого Изначально Вышестоящего Дома Изначально Вышестоящего Отца собою, и проникаясь этим (пауза).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возжигаемся Ипостасью 87</w:t>
        <w:noBreakHyphen/>
        <w:t>го Синтеза в форме, переходя в Зал Изначально Вышестоящего Дома Изначально Вышестоящего Отца, развёртываясь 4032</w:t>
        <w:noBreakHyphen/>
        <w:t>х Изначально Вышестояще Реальностно Ипостасью 87</w:t>
        <w:noBreakHyphen/>
        <w:t>го Синтеза в форме пред Изначально Вышестоящими Аватарами Синтеза Кут Хуми Фаинь, синтезируясь с их Хум, стяжаем Синтез Синтеза Изначально Вышестоящего Отца, прося преобразить каждого из нас и синтез нас на явление Учителя Синтеза Изначально Вышестоящего Дома Изначально Вышестоящего Отца базового звания явления должностной компетентности служения Изначально Вышестоящим Домом Изначально Вышестоящего Отца в синтезе накоплений Учителей предыдущей эпохи 56</w:t>
        <w:noBreakHyphen/>
        <w:t>ти и 4040</w:t>
        <w:noBreakHyphen/>
        <w:t>а новых явлений Учителя Синтеза Высокой Цельной Реальности Метагалактики Изначально Вышестоящего Отца каждым из нас и синтезом нас (пауза).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этим, возжигаемся Синтез Синтезом Изначально Вышестоящего Отца и преображаемся им.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 этом Огне мы синтезируемся с Изначально Вышестоящим Учителем Изначально Вышестоящего Отца, переходим в Зал 4093</w:t>
        <w:noBreakHyphen/>
        <w:t>ий Изначально Вышестоящий Реально явленно Ипостасью 87</w:t>
        <w:noBreakHyphen/>
        <w:t xml:space="preserve">го Синтеза в форме каждым из нас, становясь пред Изначально Вышестоящим Учителем Изначально Вышестоящего Отца собою. Синтезируемся с Хум Изначально Вышестоящего Учителя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56 видов Любви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каждому из нас и синтезу нас.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</w:t>
      </w:r>
      <w:r>
        <w:rPr>
          <w:rFonts w:cs="Times New Roman" w:ascii="Times New Roman" w:hAnsi="Times New Roman"/>
          <w:b/>
          <w:i/>
          <w:sz w:val="24"/>
          <w:szCs w:val="24"/>
        </w:rPr>
        <w:t>синтезируясь с Изначально Вышестоящим Учителем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b/>
          <w:i/>
          <w:sz w:val="24"/>
          <w:szCs w:val="24"/>
        </w:rPr>
        <w:t>, стяжаем Синтез 56</w:t>
        <w:noBreakHyphen/>
        <w:t>ти лучших явлений, выражений, накоплений, специфик, параметров, возможностей, реализаций и т.д. и т.д. 56</w:t>
        <w:noBreakHyphen/>
        <w:t>ти Учителей 5</w:t>
        <w:noBreakHyphen/>
        <w:t>ой эпохи 5</w:t>
        <w:noBreakHyphen/>
        <w:t>ой расы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физически собою в явлении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49</w:t>
        <w:noBreakHyphen/>
        <w:t>ти Учителей отделов и 7</w:t>
        <w:noBreakHyphen/>
        <w:t xml:space="preserve">ми Учителей Лучей Отца Единого Планеты Земля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предыдущей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5</w:t>
        <w:noBreakHyphen/>
        <w:t xml:space="preserve">ой эпохи роста Человека и Человечества Планеты Земля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в современном её восприятии.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И стяжаем запись данного как фундамента осуществления Учителя новой эпохи в развёртывании Учителя Синтеза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каждым из нас, прося записать в целом в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Синтез каждого из нас во все Части, Посвящения, Статусы, включая Служебные Статусы, Степени Творящего Синтеза и Синтезности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каждого из нас всё во всём собою. И впитывая данный фундаментальный контекст явления Учителя каж</w:t>
      </w:r>
      <w:r>
        <w:rPr>
          <w:rFonts w:cs="Times New Roman" w:ascii="Times New Roman" w:hAnsi="Times New Roman"/>
          <w:i/>
          <w:sz w:val="24"/>
          <w:szCs w:val="24"/>
        </w:rPr>
        <w:t>дым из нас (пауза).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возжигаемся 56</w:t>
        <w:noBreakHyphen/>
        <w:t>тью видами Любви Изначально Вышестоящего Отца, преображаясь ими, и впитывая всю фундаментальную данность явления 56</w:t>
        <w:noBreakHyphen/>
        <w:t>ти Учителей 5</w:t>
        <w:noBreakHyphen/>
        <w:t>ой расы Иерархии Планеты Земля физически собою. И, возжигаясь, преображаемся 56</w:t>
        <w:noBreakHyphen/>
        <w:t>тью видами Любви Изначально Вышестоящего Отца каждым из нас (пауза).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4097</w:t>
        <w:noBreakHyphen/>
        <w:t>ми Изначально Вышестоящий Реально явленно, развёртываясь пред Изначально Вышестоящим Отцом Ипостасью 87</w:t>
        <w:noBreakHyphen/>
        <w:t xml:space="preserve">го Синтеза в форме,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87</w:t>
        <w:noBreakHyphen/>
        <w:t xml:space="preserve">го Синтеза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в форме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И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стяжаем 4040 Синтезов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Изначально Вышестоящего Отца,</w:t>
      </w:r>
      <w:r>
        <w:rPr>
          <w:rFonts w:cs="Times New Roman" w:ascii="Times New Roman" w:hAnsi="Times New Roman"/>
          <w:i/>
          <w:sz w:val="24"/>
          <w:szCs w:val="24"/>
        </w:rPr>
        <w:t xml:space="preserve"> прося развернуть </w:t>
      </w:r>
      <w:r>
        <w:rPr>
          <w:rFonts w:cs="Times New Roman" w:ascii="Times New Roman" w:hAnsi="Times New Roman"/>
          <w:b/>
          <w:i/>
          <w:sz w:val="24"/>
          <w:szCs w:val="24"/>
        </w:rPr>
        <w:t>фундаментальный ИВДИВный контекст явления Учителя Изначально Вышестоящего Дома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Учителем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в явлении всего во всём каждого пункта из 4040</w:t>
        <w:noBreakHyphen/>
        <w:t>ка контекста в максимальной глубине и возможности каждого из нас и в цельном Эталонном Стандарте Учителя Синтеза Изначально Вышестоящего Дома Изначально Вышестоящего Отца собою.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синтезируясь с Изначально Вышестоящим Отцом, стяжаем 4040 видов фундаментальных контекстов явления, действия и реализации Учителя Синтеза Изначально Вышестоящего Дома Изначально Вышестоящего Отца каждым из нас, и возжигаясь 4040</w:t>
        <w:noBreakHyphen/>
        <w:t>ка Синтезами Изначально Вышестоящего Отца, преображаемся ими.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Хум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стяжаем 56 Синтезов </w:t>
      </w:r>
      <w:r>
        <w:rPr>
          <w:rFonts w:cs="Times New Roman"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прося преобразить каждого из нас и синтез нас на явление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лучшего Синтеза 56</w:t>
        <w:noBreakHyphen/>
        <w:t xml:space="preserve">ти Учителей Иерархии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явления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5</w:t>
        <w:noBreakHyphen/>
        <w:t xml:space="preserve">ой расы Планеты Земля каждым из нас и синтезом нас в синтезе лучших фундаментальных контекстов Учителя в базовом явлении Учителя Синтеза Изначально Вышестоящего Дома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каждым из нас и синтезом нас. И синтезируясь с Изначально Вышестоящим Отцом,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стяжаем 56 базовых фундаментальных контекстов явления 56</w:t>
        <w:noBreakHyphen/>
        <w:t>ти Учителей Иерархии 5</w:t>
        <w:noBreakHyphen/>
        <w:t xml:space="preserve">ой расы Планеты Земля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каждым из нас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в трансляции в Учителя Синтеза Изначально Вышестоящего Дома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собою.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 возжигаясь 56</w:t>
        <w:noBreakHyphen/>
        <w:t xml:space="preserve">тью Синтезами Изначально Вышестоящего Отца, преображаемся ими </w:t>
      </w:r>
      <w:r>
        <w:rPr>
          <w:rFonts w:cs="Times New Roman" w:ascii="Times New Roman" w:hAnsi="Times New Roman"/>
          <w:b/>
          <w:i/>
          <w:sz w:val="24"/>
          <w:szCs w:val="24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).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возжигаясь Синтезом Изначально Вышестоящего Отца, преображаясь им, синтезируемся с Изначально Вышестоящим Отцом и </w:t>
      </w:r>
      <w:r>
        <w:rPr>
          <w:rFonts w:cs="Times New Roman" w:ascii="Times New Roman" w:hAnsi="Times New Roman"/>
          <w:b/>
          <w:i/>
          <w:sz w:val="24"/>
          <w:szCs w:val="24"/>
        </w:rPr>
        <w:t>стяжаем Учителя Синтеза в синтезе всех фундаментальных взаимодействий, контекстов, явлений и реализаций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синтез</w:t>
        <w:noBreakHyphen/>
        <w:t>физически собою.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Синтезируясь с Хум Изначально Вышестоящего Отца и стяжая 4097</w:t>
        <w:noBreakHyphen/>
        <w:t>ричный Синтез Изначально Вышестоящего Отца, и возжигаясь 4097</w:t>
        <w:noBreakHyphen/>
        <w:t>ричным Синтезом Изначально Вышестоящего Отца, преображаясь, развёртываемся Учителем Синтеза Изначально Вышестоящего Отца синтез</w:t>
        <w:noBreakHyphen/>
        <w:t>физически собою.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возжигаясь, преображаемся пред Изначально Вышестоящим Отцом, синтезируясь с Учителем Синтеза Изначально Вышестоящего Отца Учителем Синтеза каждого из нас, и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стяжая явление Учителя Синтеза </w:t>
      </w:r>
      <w:r>
        <w:rPr>
          <w:rFonts w:cs="Times New Roman"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 xml:space="preserve">каждым из нас </w:t>
      </w:r>
      <w:r>
        <w:rPr>
          <w:rFonts w:cs="Times New Roman" w:ascii="Times New Roman" w:hAnsi="Times New Roman"/>
          <w:b/>
          <w:i/>
          <w:sz w:val="24"/>
          <w:szCs w:val="24"/>
        </w:rPr>
        <w:t>в явлении Учителя Синтеза собою</w:t>
      </w:r>
      <w:r>
        <w:rPr>
          <w:rFonts w:cs="Times New Roman" w:ascii="Times New Roman" w:hAnsi="Times New Roman"/>
          <w:i/>
          <w:sz w:val="24"/>
          <w:szCs w:val="24"/>
        </w:rPr>
        <w:t>. И проникаясь Изначально Вышестоящим Отцом, являем Учителя Синтеза Изначально Вышестоящего Отца каждым из нас и синтезом нас (пауза).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этим, преображаясь этим, в явлении Изначально Вышестоящего Отца собою, мы переходим в Зал Изначально Вышестоящего Учителя Изначально Вышестоящего Отца, становясь 4093</w:t>
        <w:noBreakHyphen/>
        <w:t>ёх Изначально Вышестояще Реально явленно Учителем Синтеза Изначально Вышестоящего Отца.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Синтезируясь с Изначально Вышестоящим Учителем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форму Учителя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синтез</w:t>
        <w:noBreakHyphen/>
        <w:t xml:space="preserve">физически собою, и синтезируясь с Изначально Вышестоящим Учителем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Ипостасное явление Изначально Вышестоящего Учителя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синтез</w:t>
        <w:noBreakHyphen/>
        <w:t>физически собою (пауза) в синтезе явления Изначально Вышестоящего Отца каждым из нас. И возжигаясь, преображаемся этим.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Из Зала Изначально Вышестоящего Учителя возвращаемся в данный Зал физически собою, развёртываясь Изначально Вышестоящим явлением Высокой Цельной Реальности Метагалактики данного Зала каждым из нас, и являя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Учителем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физически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собою, являя Изначально Вышестоящего Учителя Изначально Вышестоящего Отца каждым из нас и вспыхивая, развёртываемся Учителем Синтеза физически собою, одевая форму Учителя Синтеза каждым из нас. И возжигаясь, преображаемся этим, каждым из нас и синтезом нас собою.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4029</w:t>
        <w:noBreakHyphen/>
        <w:t>ой Изначально Вышестоящей Реальности Крым,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выходим из практики.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Аминь.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3402" w:right="0" w:hanging="1701"/>
        <w:jc w:val="lef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Набор практики:</w:t>
        <w:tab/>
        <w:t>Аватар Изначально Вышестоящего Человека Изначально Вышестоящего Отца 4029ИВР, ИВАС Мории Свет, Петрова Юлия</w:t>
      </w:r>
    </w:p>
    <w:p>
      <w:pPr>
        <w:pStyle w:val="Normal"/>
        <w:widowControl/>
        <w:bidi w:val="0"/>
        <w:spacing w:lineRule="auto" w:line="240" w:before="0" w:after="0"/>
        <w:ind w:left="3402" w:right="0" w:hanging="1701"/>
        <w:jc w:val="lef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Проверка текста:</w:t>
        <w:tab/>
      </w:r>
      <w:r>
        <w:rPr>
          <w:rFonts w:ascii="Times New Roman" w:hAnsi="Times New Roman"/>
          <w:sz w:val="20"/>
          <w:szCs w:val="20"/>
        </w:rPr>
        <w:t>Аватар Изначально Вышестоящей Метагалактической Философии Синтеза Изначально Вышестоящего Отца 4029ИВР, ИВАС Юсефа Оны,</w:t>
      </w:r>
      <w:r>
        <w:rPr>
          <w:rFonts w:cs="Times New Roman" w:ascii="Times New Roman" w:hAnsi="Times New Roman"/>
          <w:sz w:val="20"/>
          <w:szCs w:val="20"/>
        </w:rPr>
        <w:t xml:space="preserve"> Заглада Валентина</w:t>
      </w:r>
    </w:p>
    <w:p>
      <w:pPr>
        <w:pStyle w:val="Normal"/>
        <w:widowControl/>
        <w:bidi w:val="0"/>
        <w:spacing w:lineRule="auto" w:line="240" w:before="0" w:after="0"/>
        <w:ind w:left="3402" w:right="0" w:hanging="1701"/>
        <w:jc w:val="left"/>
        <w:rPr/>
      </w:pPr>
      <w:r>
        <w:rPr>
          <w:rFonts w:cs="Times New Roman" w:ascii="Times New Roman" w:hAnsi="Times New Roman"/>
          <w:sz w:val="20"/>
          <w:szCs w:val="20"/>
        </w:rPr>
        <w:tab/>
      </w:r>
      <w:bookmarkStart w:id="0" w:name="__DdeLink__334_3911549518"/>
      <w:bookmarkStart w:id="1" w:name="__DdeLink__1519_4208773845"/>
      <w:bookmarkEnd w:id="0"/>
      <w:bookmarkEnd w:id="1"/>
      <w:r>
        <w:rPr>
          <w:rFonts w:eastAsia="Arial Unicode MS"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Учитель Сферы ИВД Форма Абсолютности Человека ИВО 4029 ИВР Посвящённая Савельева Мила. Сдано ИВ АС Кут Хуми 12.10.2017 года</w:t>
      </w:r>
    </w:p>
    <w:sectPr>
      <w:headerReference w:type="default" r:id="rId2"/>
      <w:type w:val="nextPage"/>
      <w:pgSz w:w="11906" w:h="16838"/>
      <w:pgMar w:left="1118" w:right="1136" w:header="708" w:top="122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 xml:space="preserve">87 Синтез ИВО </w:t>
    </w:r>
    <w:r>
      <w:rPr>
        <w:rFonts w:cs="Times New Roman" w:ascii="Times New Roman" w:hAnsi="Times New Roman"/>
        <w:b/>
        <w:bCs/>
        <w:color w:val="9900FF"/>
        <w:sz w:val="20"/>
        <w:szCs w:val="20"/>
        <w:u w:val="double"/>
        <w:lang w:val="ru-RU"/>
      </w:rPr>
      <w:t xml:space="preserve">1 Ипостасный Синтез ИВО, </w:t>
    </w: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 xml:space="preserve"> ИВДИВО 4029 ИВР, Крым 7-8 октября 2017 г. В. Сердюк </w:t>
    </w:r>
    <w:r>
      <w:rPr>
        <w:rFonts w:cs="Times New Roman" w:ascii="Times New Roman" w:hAnsi="Times New Roman"/>
        <w:b/>
        <w:bCs/>
        <w:color w:val="666666"/>
        <w:sz w:val="20"/>
        <w:szCs w:val="20"/>
        <w:u w:val="none"/>
        <w:lang w:val="ru-RU"/>
      </w:rPr>
      <w:t xml:space="preserve"> </w:t>
    </w:r>
  </w:p>
</w:hdr>
</file>

<file path=word/settings.xml><?xml version="1.0" encoding="utf-8"?>
<w:settings xmlns:w="http://schemas.openxmlformats.org/wordprocessingml/2006/main">
  <w:zoom w:percent="6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4d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d567a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ad567a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d567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link w:val="a4"/>
    <w:uiPriority w:val="99"/>
    <w:unhideWhenUsed/>
    <w:rsid w:val="00ad567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ad567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d56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9B3314C0B44438BF66EEA26B6CB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6C4DBD-E23A-4EF6-B44B-01521E52D079}"/>
      </w:docPartPr>
      <w:docPartBody>
        <w:p w:rsidR="00841ECB" w:rsidRDefault="000233A9" w:rsidP="000233A9">
          <w:pPr>
            <w:pStyle w:val="EC9B3314C0B44438BF66EEA26B6CB99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CC25F98615714E6183181724E2BBE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FDC6A-BD64-4797-80B5-1143A4A831D5}"/>
      </w:docPartPr>
      <w:docPartBody>
        <w:p w:rsidR="00841ECB" w:rsidRDefault="000233A9" w:rsidP="000233A9">
          <w:pPr>
            <w:pStyle w:val="CC25F98615714E6183181724E2BBEB5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233A9"/>
    <w:rsid w:val="000141D7"/>
    <w:rsid w:val="000233A9"/>
    <w:rsid w:val="0014424A"/>
    <w:rsid w:val="0059643A"/>
    <w:rsid w:val="00792AAE"/>
    <w:rsid w:val="0084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9B3314C0B44438BF66EEA26B6CB99C">
    <w:name w:val="EC9B3314C0B44438BF66EEA26B6CB99C"/>
    <w:rsid w:val="000233A9"/>
  </w:style>
  <w:style w:type="paragraph" w:customStyle="1" w:styleId="CC25F98615714E6183181724E2BBEB54">
    <w:name w:val="CC25F98615714E6183181724E2BBEB54"/>
    <w:rsid w:val="000233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Application>LibreOffice/5.4.1.2$Windows_x86 LibreOffice_project/ea7cb86e6eeb2bf3a5af73a8f7777ac570321527</Application>
  <Pages>4</Pages>
  <Words>1362</Words>
  <Characters>8958</Characters>
  <CharactersWithSpaces>10300</CharactersWithSpaces>
  <Paragraphs>33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2017-10-09T10:47:00Z</dcterms:created>
  <dc:creator>User</dc:creator>
  <dc:description/>
  <dc:language>ru-RU</dc:language>
  <cp:lastModifiedBy/>
  <dcterms:modified xsi:type="dcterms:W3CDTF">2017-10-16T00:03:36Z</dcterms:modified>
  <cp:revision>60</cp:revision>
  <dc:subject/>
  <dc:title>87 Синтез, ИВДИВО 4029ИВР Крым_7-9.10.2017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